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C4" w:rsidRPr="00252202" w:rsidRDefault="00AA6A56" w:rsidP="0079415B">
      <w:pPr>
        <w:spacing w:line="276" w:lineRule="auto"/>
        <w:jc w:val="right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 </w:t>
      </w:r>
      <w:r w:rsidR="00D905C4" w:rsidRPr="00252202">
        <w:rPr>
          <w:rFonts w:asciiTheme="majorHAnsi" w:hAnsiTheme="majorHAnsi" w:cstheme="majorHAnsi"/>
        </w:rPr>
        <w:t>Białystok</w:t>
      </w:r>
      <w:r w:rsidR="0053676B" w:rsidRPr="00252202">
        <w:rPr>
          <w:rFonts w:asciiTheme="majorHAnsi" w:hAnsiTheme="majorHAnsi" w:cstheme="majorHAnsi"/>
        </w:rPr>
        <w:t>,</w:t>
      </w:r>
      <w:r w:rsidR="00D905C4" w:rsidRPr="00252202">
        <w:rPr>
          <w:rFonts w:asciiTheme="majorHAnsi" w:hAnsiTheme="majorHAnsi" w:cstheme="majorHAnsi"/>
        </w:rPr>
        <w:t xml:space="preserve"> dnia </w:t>
      </w:r>
      <w:r w:rsidR="00CD58B1" w:rsidRPr="00252202">
        <w:rPr>
          <w:rFonts w:asciiTheme="majorHAnsi" w:hAnsiTheme="majorHAnsi" w:cstheme="majorHAnsi"/>
        </w:rPr>
        <w:t>2</w:t>
      </w:r>
      <w:r w:rsidR="00695749" w:rsidRPr="00252202">
        <w:rPr>
          <w:rFonts w:asciiTheme="majorHAnsi" w:hAnsiTheme="majorHAnsi" w:cstheme="majorHAnsi"/>
        </w:rPr>
        <w:t>6</w:t>
      </w:r>
      <w:r w:rsidR="000F4ECE" w:rsidRPr="00252202">
        <w:rPr>
          <w:rFonts w:asciiTheme="majorHAnsi" w:hAnsiTheme="majorHAnsi" w:cstheme="majorHAnsi"/>
        </w:rPr>
        <w:t>.07.2019</w:t>
      </w:r>
    </w:p>
    <w:p w:rsidR="00D905C4" w:rsidRPr="00252202" w:rsidRDefault="0053676B" w:rsidP="0079415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52202">
        <w:rPr>
          <w:rFonts w:asciiTheme="majorHAnsi" w:hAnsiTheme="majorHAnsi" w:cstheme="majorHAnsi"/>
          <w:b/>
        </w:rPr>
        <w:t>OFERTA PRACY</w:t>
      </w:r>
    </w:p>
    <w:p w:rsidR="00D905C4" w:rsidRPr="00252202" w:rsidRDefault="00D905C4" w:rsidP="0079415B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Stowarzyszenie MY DLA INNYCH z siedzibą w Białymstoku, przy ul. Antoniuk Fabryczny 34 </w:t>
      </w:r>
      <w:r w:rsidR="00C708C6" w:rsidRPr="00252202">
        <w:rPr>
          <w:rFonts w:asciiTheme="majorHAnsi" w:hAnsiTheme="majorHAnsi" w:cstheme="majorHAnsi"/>
        </w:rPr>
        <w:t>ogłasza nabór</w:t>
      </w:r>
      <w:r w:rsidRPr="00252202">
        <w:rPr>
          <w:rFonts w:asciiTheme="majorHAnsi" w:hAnsiTheme="majorHAnsi" w:cstheme="majorHAnsi"/>
        </w:rPr>
        <w:t xml:space="preserve"> na </w:t>
      </w:r>
      <w:r w:rsidR="00C708C6" w:rsidRPr="00252202">
        <w:rPr>
          <w:rFonts w:asciiTheme="majorHAnsi" w:hAnsiTheme="majorHAnsi" w:cstheme="majorHAnsi"/>
          <w:b/>
        </w:rPr>
        <w:t xml:space="preserve">stanowisko </w:t>
      </w:r>
      <w:r w:rsidR="00F875E7" w:rsidRPr="00252202">
        <w:rPr>
          <w:rFonts w:asciiTheme="majorHAnsi" w:hAnsiTheme="majorHAnsi" w:cstheme="majorHAnsi"/>
          <w:b/>
        </w:rPr>
        <w:t>Specjalista BHP i Kadr w  Zakładzie</w:t>
      </w:r>
      <w:r w:rsidR="000F4ECE" w:rsidRPr="00252202">
        <w:rPr>
          <w:rFonts w:asciiTheme="majorHAnsi" w:hAnsiTheme="majorHAnsi" w:cstheme="majorHAnsi"/>
          <w:b/>
        </w:rPr>
        <w:t xml:space="preserve"> Aktywności Zawodowej</w:t>
      </w:r>
      <w:r w:rsidR="00584DAC" w:rsidRPr="00252202">
        <w:rPr>
          <w:rFonts w:asciiTheme="majorHAnsi" w:hAnsiTheme="majorHAnsi" w:cstheme="majorHAnsi"/>
          <w:b/>
        </w:rPr>
        <w:t>.</w:t>
      </w:r>
      <w:r w:rsidRPr="00252202">
        <w:rPr>
          <w:rFonts w:asciiTheme="majorHAnsi" w:hAnsiTheme="majorHAnsi" w:cstheme="majorHAnsi"/>
        </w:rPr>
        <w:t xml:space="preserve"> </w:t>
      </w:r>
    </w:p>
    <w:p w:rsidR="00C708C6" w:rsidRPr="00252202" w:rsidRDefault="00C708C6" w:rsidP="00252202">
      <w:pPr>
        <w:pStyle w:val="Nagwek1"/>
        <w:numPr>
          <w:ilvl w:val="0"/>
          <w:numId w:val="2"/>
        </w:numPr>
        <w:spacing w:line="240" w:lineRule="auto"/>
        <w:rPr>
          <w:rFonts w:cstheme="majorHAnsi"/>
          <w:b/>
          <w:color w:val="auto"/>
          <w:sz w:val="26"/>
          <w:szCs w:val="26"/>
        </w:rPr>
      </w:pPr>
      <w:r w:rsidRPr="00252202">
        <w:rPr>
          <w:rFonts w:cstheme="majorHAnsi"/>
          <w:b/>
          <w:color w:val="auto"/>
          <w:sz w:val="26"/>
          <w:szCs w:val="26"/>
        </w:rPr>
        <w:t>Funkcje podstawowe wykonywane na stanowisku</w:t>
      </w:r>
      <w:r w:rsidR="00D905C4" w:rsidRPr="00252202">
        <w:rPr>
          <w:rFonts w:cstheme="majorHAnsi"/>
          <w:b/>
          <w:color w:val="auto"/>
          <w:sz w:val="26"/>
          <w:szCs w:val="26"/>
        </w:rPr>
        <w:t xml:space="preserve">: </w:t>
      </w:r>
    </w:p>
    <w:p w:rsidR="00F875E7" w:rsidRPr="00252202" w:rsidRDefault="00F875E7" w:rsidP="00252202">
      <w:pPr>
        <w:spacing w:line="240" w:lineRule="auto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Specjalista BHP i Kadr w  Zakładzie Aktywności Zawodowej w szczególności będzie odpowiadał za:</w:t>
      </w:r>
    </w:p>
    <w:p w:rsidR="00F875E7" w:rsidRPr="00252202" w:rsidRDefault="00F875E7" w:rsidP="0025220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2202">
        <w:rPr>
          <w:rFonts w:asciiTheme="majorHAnsi" w:hAnsiTheme="majorHAnsi" w:cstheme="majorHAnsi"/>
          <w:sz w:val="24"/>
          <w:szCs w:val="24"/>
        </w:rPr>
        <w:t>obsługę Kontroli Inspekcji Pracy i ZUS (odbywających się sys</w:t>
      </w:r>
      <w:r w:rsidR="00252202">
        <w:rPr>
          <w:rFonts w:asciiTheme="majorHAnsi" w:hAnsiTheme="majorHAnsi" w:cstheme="majorHAnsi"/>
          <w:sz w:val="24"/>
          <w:szCs w:val="24"/>
        </w:rPr>
        <w:t>tematycznie min. raz w roku);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przeprow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adzanie kontroli warunków pracy;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bieżące informowanie pracodawcy o stwierdzonych zagr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ożeniach zawodowych</w:t>
      </w: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wnioskami zmierzaj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ącymi do usuwania tych zagrożeń;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przygotowywanie szczegółowych instrukcji dotyczących bezpieczeństwa i higieny pracy na poszczególnych stanowiskach pracy. </w:t>
      </w:r>
      <w:r w:rsidR="00541B95">
        <w:rPr>
          <w:rFonts w:asciiTheme="majorHAnsi" w:eastAsia="Times New Roman" w:hAnsiTheme="majorHAnsi" w:cstheme="majorHAnsi"/>
          <w:sz w:val="24"/>
          <w:szCs w:val="24"/>
          <w:lang w:eastAsia="pl-PL"/>
        </w:rPr>
        <w:t>Specjalista</w:t>
      </w:r>
      <w:r w:rsidR="00695749"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BHP w imieniu pracodawcy </w:t>
      </w:r>
      <w:r w:rsidR="00541B95">
        <w:rPr>
          <w:rFonts w:asciiTheme="majorHAnsi" w:eastAsia="Times New Roman" w:hAnsiTheme="majorHAnsi" w:cstheme="majorHAnsi"/>
          <w:sz w:val="24"/>
          <w:szCs w:val="24"/>
          <w:lang w:eastAsia="pl-PL"/>
        </w:rPr>
        <w:t>jest zobowiązany</w:t>
      </w: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udostępnić pracownikom</w:t>
      </w:r>
      <w:r w:rsidR="00541B95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stałego korzystania</w:t>
      </w:r>
      <w:r w:rsidR="00541B95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aktualne instrukcje bezpieczeństwa i higieny pracy dotyczące:</w:t>
      </w: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- stosowanych w zakładzie procesów technologicznych oraz wykonywania prac związanych z zagrożeniami wypadkowymi lub zagrożeniami zdrowia pracowników,</w:t>
      </w: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- obsługi maszyn i innych urządzeń technicznych,</w:t>
      </w: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- postępowania z materiałami szkodliwymi dla zdrowia i niebezpiecznymi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- udzielania pierwszej pomocy;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 w dokonywaniu oceny ryzyka zawodowego, któ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re wiąże się z wykonywaną pracą;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współpracę z właściwymi komórkami organizacyjnymi lub osobami w zakresie organizowania i zapewnienia odpowiedniego poziomu szkoleń w dziedzinie bezpieczeństwa i higieny pracy oraz zapewnienia właściwej adaptacji zawodowej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nowo zatrudnionych pracowników;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prowadzenie doradztwa w zakresie stosowania przepisów oraz zasad bezpieczeństwa i higieny dla pracodawcy</w:t>
      </w:r>
      <w:r w:rsidR="001B12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pracowników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sporządzanie i przedstawianie pracodawcy co najmniej raz w roku okresowych analiz, stanu bezpieczeństwa i higieny pracy zawierających propozycje przedsięwzięć technicznych i organizacyjnych mających na celu zapobieganie zagrożeniom życia i zdrowia pracowni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ków oraz poprawę warunków pracy;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 w przekazywaniu do użytkowania nowo budowanych lub przebudowywanych obiektów budowlanych albo ich części, w których przewiduje się pomieszczenia pracy, urządzeń produkcyjnych oraz innych urządzeń mających wpływ na warunki pra</w:t>
      </w:r>
      <w:r w:rsid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cy i bezpieczeństwo pracowników;</w:t>
      </w:r>
    </w:p>
    <w:p w:rsidR="005F6B8A" w:rsidRPr="00252202" w:rsidRDefault="005F6B8A" w:rsidP="0025220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zgłaszanie wniosków dotyczących wymagań bezpieczeństwa i higieny pracy w stosowanych oraz nowo wprowa</w:t>
      </w:r>
      <w:r w:rsidR="001B12A0">
        <w:rPr>
          <w:rFonts w:asciiTheme="majorHAnsi" w:eastAsia="Times New Roman" w:hAnsiTheme="majorHAnsi" w:cstheme="majorHAnsi"/>
          <w:sz w:val="24"/>
          <w:szCs w:val="24"/>
          <w:lang w:eastAsia="pl-PL"/>
        </w:rPr>
        <w:t>dzanych procesach produkcyjnych;</w:t>
      </w:r>
    </w:p>
    <w:p w:rsidR="005F6B8A" w:rsidRPr="00252202" w:rsidRDefault="005F6B8A" w:rsidP="002522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2202">
        <w:rPr>
          <w:rFonts w:asciiTheme="majorHAnsi" w:eastAsia="Times New Roman" w:hAnsiTheme="majorHAnsi" w:cstheme="majorHAnsi"/>
          <w:sz w:val="24"/>
          <w:szCs w:val="24"/>
          <w:lang w:eastAsia="pl-PL"/>
        </w:rPr>
        <w:t>prace w ramach zespołu badającego okoliczności i przyczyny wypadku przy pracy</w:t>
      </w:r>
      <w:r w:rsidR="001B12A0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prowadzenie szczegółowej dokumentacji pracowniczej (teczki personalne, karty wynagrodzeń i zasiłków chorobowych, ewidencja czasu pracy);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lastRenderedPageBreak/>
        <w:t>sporządzanie umów o pracę, wypowiedzeń umów o pracę, wystawianie świadectw pracy;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sporządzanie umów cywilnoprawnych (umowy o dzieło, umowy zlecenie) dla zleceniobiorców;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sporządzanie list płac, odprowadzanie składek ZUS i podatku dochodowego od osób fizycznych;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rozliczanie umów o dzieło i umów zlecenie;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sporządzanie deklaracji do ZUS, Urzędu Skarbowego, GUS, PFRON;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rozliczanie delegacji pracowniczych;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sporządzanie planów urlopowych, ewidencja i rozliczanie urlopów pracowniczych;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ewidencja zwolnień lekarskich;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nadzór nad lekarskimi badaniami okresowymi pracowników;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organizowanie i nadzór nad szkoleniami z zakresu BHP;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wystawianie zaświadczeń o zatrudnieniu i zarobkach;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udzielanie pracownikom informacji z zakresu prawa pracy i ubezpieczeń społecznych;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prowadzenie spraw związan</w:t>
      </w:r>
      <w:r w:rsidR="00541B95">
        <w:rPr>
          <w:rFonts w:asciiTheme="majorHAnsi" w:hAnsiTheme="majorHAnsi" w:cstheme="majorHAnsi"/>
        </w:rPr>
        <w:t>ych z wykorzystaniem środków z Z</w:t>
      </w:r>
      <w:r w:rsidRPr="00252202">
        <w:rPr>
          <w:rFonts w:asciiTheme="majorHAnsi" w:hAnsiTheme="majorHAnsi" w:cstheme="majorHAnsi"/>
        </w:rPr>
        <w:t xml:space="preserve">akładowego </w:t>
      </w:r>
      <w:r w:rsidR="00541B95">
        <w:rPr>
          <w:rFonts w:asciiTheme="majorHAnsi" w:hAnsiTheme="majorHAnsi" w:cstheme="majorHAnsi"/>
        </w:rPr>
        <w:t>F</w:t>
      </w:r>
      <w:r w:rsidRPr="00252202">
        <w:rPr>
          <w:rFonts w:asciiTheme="majorHAnsi" w:hAnsiTheme="majorHAnsi" w:cstheme="majorHAnsi"/>
        </w:rPr>
        <w:t xml:space="preserve">unduszu </w:t>
      </w:r>
      <w:r w:rsidR="00252202" w:rsidRPr="00252202">
        <w:rPr>
          <w:rFonts w:asciiTheme="majorHAnsi" w:hAnsiTheme="majorHAnsi" w:cstheme="majorHAnsi"/>
        </w:rPr>
        <w:t>Aktywności</w:t>
      </w:r>
      <w:r w:rsidRPr="00252202">
        <w:rPr>
          <w:rFonts w:asciiTheme="majorHAnsi" w:hAnsiTheme="majorHAnsi" w:cstheme="majorHAnsi"/>
        </w:rPr>
        <w:t>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współpraca z innymi działami w zakresie rekrutacji pracowników na wakujące stanowiska (zbieranie zgłoszeń o wakatach, zgłaszanie wolnych miejsc pracy do urzędu pracy, redagowanie i zamieszczanie ofert pracy w lokalnych mediach, współuczestnictwo w procesie rekrutacji);</w:t>
      </w:r>
    </w:p>
    <w:p w:rsidR="00695749" w:rsidRPr="00252202" w:rsidRDefault="00695749" w:rsidP="00252202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sporządzanie wymaganych przepisami sprawozdań, zestawień i raportów.</w:t>
      </w:r>
    </w:p>
    <w:p w:rsidR="00252202" w:rsidRPr="00252202" w:rsidRDefault="00252202" w:rsidP="00252202">
      <w:pPr>
        <w:pStyle w:val="NormalnyWeb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ajorHAnsi" w:hAnsiTheme="majorHAnsi" w:cstheme="majorHAnsi"/>
        </w:rPr>
      </w:pPr>
    </w:p>
    <w:p w:rsidR="002640F9" w:rsidRPr="00252202" w:rsidRDefault="00CC403A" w:rsidP="00252202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  <w:b/>
          <w:sz w:val="26"/>
          <w:szCs w:val="26"/>
        </w:rPr>
      </w:pPr>
      <w:r w:rsidRPr="00252202">
        <w:rPr>
          <w:rFonts w:asciiTheme="majorHAnsi" w:hAnsiTheme="majorHAnsi" w:cstheme="majorHAnsi"/>
          <w:b/>
          <w:sz w:val="26"/>
          <w:szCs w:val="26"/>
        </w:rPr>
        <w:t>Wymagania</w:t>
      </w:r>
      <w:r w:rsidR="00D905C4" w:rsidRPr="00252202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p w:rsidR="000F4ECE" w:rsidRPr="00252202" w:rsidRDefault="005F6B8A" w:rsidP="000F4ECE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Szczegółowa </w:t>
      </w:r>
      <w:r w:rsidR="002640F9" w:rsidRPr="00252202">
        <w:rPr>
          <w:rFonts w:asciiTheme="majorHAnsi" w:hAnsiTheme="majorHAnsi" w:cstheme="majorHAnsi"/>
        </w:rPr>
        <w:t>wiedza w zakresie prawa pracy, zatrudnian</w:t>
      </w:r>
      <w:r w:rsidR="00832A56" w:rsidRPr="00252202">
        <w:rPr>
          <w:rFonts w:asciiTheme="majorHAnsi" w:hAnsiTheme="majorHAnsi" w:cstheme="majorHAnsi"/>
        </w:rPr>
        <w:t>ia osób z niepełnosprawnościami</w:t>
      </w:r>
      <w:r w:rsidR="000F4ECE" w:rsidRPr="00252202">
        <w:rPr>
          <w:rFonts w:asciiTheme="majorHAnsi" w:hAnsiTheme="majorHAnsi" w:cstheme="majorHAnsi"/>
        </w:rPr>
        <w:t>;</w:t>
      </w:r>
    </w:p>
    <w:p w:rsidR="005F6B8A" w:rsidRPr="00252202" w:rsidRDefault="005F6B8A" w:rsidP="005F6B8A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Szczegółowa wiedza w zakresie przepisów bezpieczeństwa i higieny pracy;</w:t>
      </w:r>
    </w:p>
    <w:p w:rsidR="002640F9" w:rsidRPr="001B12A0" w:rsidRDefault="00CD58B1" w:rsidP="001B12A0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Gotowość do nauki</w:t>
      </w:r>
      <w:r w:rsidR="000F4ECE" w:rsidRPr="00252202">
        <w:rPr>
          <w:rFonts w:asciiTheme="majorHAnsi" w:hAnsiTheme="majorHAnsi" w:cstheme="majorHAnsi"/>
        </w:rPr>
        <w:t>;</w:t>
      </w:r>
    </w:p>
    <w:p w:rsidR="001B12A0" w:rsidRPr="001B12A0" w:rsidRDefault="001B12A0" w:rsidP="001B12A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1B12A0">
        <w:rPr>
          <w:rFonts w:asciiTheme="majorHAnsi" w:hAnsiTheme="majorHAnsi" w:cstheme="majorHAnsi"/>
        </w:rPr>
        <w:t>yższe wykształcenie o kierunku lub specjalności w zakresie bezpieczeństwa i higieny pracy i co najmniej roczny staż pracy w służbie BHP, lub</w:t>
      </w:r>
      <w:r>
        <w:rPr>
          <w:rFonts w:asciiTheme="majorHAnsi" w:hAnsiTheme="majorHAnsi" w:cstheme="majorHAnsi"/>
        </w:rPr>
        <w:t xml:space="preserve"> </w:t>
      </w:r>
      <w:r w:rsidRPr="001B12A0">
        <w:rPr>
          <w:rFonts w:asciiTheme="majorHAnsi" w:hAnsiTheme="majorHAnsi" w:cstheme="majorHAnsi"/>
        </w:rPr>
        <w:t xml:space="preserve">ukończone studia podyplomowe w zakresie bezpieczeństwa i higieny pracy i co najmniej </w:t>
      </w:r>
      <w:r>
        <w:rPr>
          <w:rFonts w:asciiTheme="majorHAnsi" w:hAnsiTheme="majorHAnsi" w:cstheme="majorHAnsi"/>
        </w:rPr>
        <w:t>roczny staż pracy w służbie BHP;</w:t>
      </w:r>
    </w:p>
    <w:p w:rsidR="001B12A0" w:rsidRPr="00252202" w:rsidRDefault="001B12A0" w:rsidP="0079415B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 Kadry i płace mile widziany.</w:t>
      </w:r>
    </w:p>
    <w:p w:rsidR="005F6B8A" w:rsidRPr="00252202" w:rsidRDefault="005F6B8A" w:rsidP="005F6B8A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</w:p>
    <w:p w:rsidR="00D905C4" w:rsidRPr="00252202" w:rsidRDefault="002640F9" w:rsidP="00CD1EC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252202">
        <w:rPr>
          <w:rFonts w:asciiTheme="majorHAnsi" w:hAnsiTheme="majorHAnsi" w:cstheme="majorHAnsi"/>
          <w:b/>
          <w:sz w:val="26"/>
          <w:szCs w:val="26"/>
        </w:rPr>
        <w:t>Wymagania dodatkowe</w:t>
      </w:r>
    </w:p>
    <w:p w:rsidR="00F9006C" w:rsidRPr="00252202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Dojrzałość emocjonalna, od</w:t>
      </w:r>
      <w:r w:rsidR="00832A56" w:rsidRPr="00252202">
        <w:rPr>
          <w:rFonts w:asciiTheme="majorHAnsi" w:hAnsiTheme="majorHAnsi" w:cstheme="majorHAnsi"/>
        </w:rPr>
        <w:t>porność psychiczna, asertywność;</w:t>
      </w:r>
    </w:p>
    <w:p w:rsidR="00F9006C" w:rsidRPr="00252202" w:rsidRDefault="00832A56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Umiejętność organizacji pracy;</w:t>
      </w:r>
    </w:p>
    <w:p w:rsidR="00F9006C" w:rsidRPr="00252202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Umiejętność nawiązywania i bud</w:t>
      </w:r>
      <w:r w:rsidR="00832A56" w:rsidRPr="00252202">
        <w:rPr>
          <w:rFonts w:asciiTheme="majorHAnsi" w:hAnsiTheme="majorHAnsi" w:cstheme="majorHAnsi"/>
        </w:rPr>
        <w:t>owania relacji, komunikatywność;</w:t>
      </w:r>
    </w:p>
    <w:p w:rsidR="00F9006C" w:rsidRPr="00252202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Umiejętność pracy samodzielnej, w</w:t>
      </w:r>
      <w:r w:rsidR="00832A56" w:rsidRPr="00252202">
        <w:rPr>
          <w:rFonts w:asciiTheme="majorHAnsi" w:hAnsiTheme="majorHAnsi" w:cstheme="majorHAnsi"/>
        </w:rPr>
        <w:t xml:space="preserve"> zespole i z drugim człowiekiem;</w:t>
      </w:r>
    </w:p>
    <w:p w:rsidR="00F9006C" w:rsidRPr="00252202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Dyspozycyjność, konsekwencja, </w:t>
      </w:r>
      <w:r w:rsidR="00CD58B1" w:rsidRPr="00252202">
        <w:rPr>
          <w:rFonts w:asciiTheme="majorHAnsi" w:hAnsiTheme="majorHAnsi" w:cstheme="majorHAnsi"/>
        </w:rPr>
        <w:t>odpowiedzialność</w:t>
      </w:r>
      <w:r w:rsidR="00832A56" w:rsidRPr="00252202">
        <w:rPr>
          <w:rFonts w:asciiTheme="majorHAnsi" w:hAnsiTheme="majorHAnsi" w:cstheme="majorHAnsi"/>
        </w:rPr>
        <w:t>, elastyczność, kreatywność;</w:t>
      </w:r>
    </w:p>
    <w:p w:rsidR="00147C3B" w:rsidRPr="00252202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Gotowość do podnoszenia </w:t>
      </w:r>
      <w:r w:rsidR="00CD58B1" w:rsidRPr="00252202">
        <w:rPr>
          <w:rFonts w:asciiTheme="majorHAnsi" w:hAnsiTheme="majorHAnsi" w:cstheme="majorHAnsi"/>
        </w:rPr>
        <w:t xml:space="preserve">kwalifikacji. </w:t>
      </w:r>
    </w:p>
    <w:p w:rsidR="00D905C4" w:rsidRPr="00252202" w:rsidRDefault="00D905C4" w:rsidP="0079415B">
      <w:pPr>
        <w:pStyle w:val="Nagwek1"/>
        <w:numPr>
          <w:ilvl w:val="0"/>
          <w:numId w:val="2"/>
        </w:numPr>
        <w:spacing w:line="276" w:lineRule="auto"/>
        <w:rPr>
          <w:rFonts w:cstheme="majorHAnsi"/>
          <w:b/>
          <w:color w:val="auto"/>
          <w:sz w:val="26"/>
          <w:szCs w:val="26"/>
        </w:rPr>
      </w:pPr>
      <w:r w:rsidRPr="00252202">
        <w:rPr>
          <w:rFonts w:cstheme="majorHAnsi"/>
          <w:b/>
          <w:color w:val="auto"/>
          <w:sz w:val="26"/>
          <w:szCs w:val="26"/>
        </w:rPr>
        <w:t>Wymagane dokumenty:</w:t>
      </w:r>
    </w:p>
    <w:p w:rsidR="00D905C4" w:rsidRPr="00252202" w:rsidRDefault="00D905C4" w:rsidP="0079415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CV wraz z oświadczeniem oferenta o wyrażeniu zgody na przetwarzanie </w:t>
      </w:r>
      <w:r w:rsidR="00F9006C" w:rsidRPr="00252202">
        <w:rPr>
          <w:rFonts w:asciiTheme="majorHAnsi" w:hAnsiTheme="majorHAnsi" w:cstheme="majorHAnsi"/>
        </w:rPr>
        <w:t>danych osobowych do celów rekrutacji</w:t>
      </w:r>
      <w:r w:rsidR="005B51D9" w:rsidRPr="00252202">
        <w:rPr>
          <w:rFonts w:asciiTheme="majorHAnsi" w:hAnsiTheme="majorHAnsi" w:cstheme="majorHAnsi"/>
        </w:rPr>
        <w:t>;</w:t>
      </w:r>
      <w:r w:rsidRPr="00252202">
        <w:rPr>
          <w:rFonts w:asciiTheme="majorHAnsi" w:hAnsiTheme="majorHAnsi" w:cstheme="majorHAnsi"/>
        </w:rPr>
        <w:t xml:space="preserve"> </w:t>
      </w:r>
    </w:p>
    <w:p w:rsidR="00D905C4" w:rsidRPr="00252202" w:rsidRDefault="00D905C4" w:rsidP="0079415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kopia dokumentu/ów pot</w:t>
      </w:r>
      <w:r w:rsidR="005B51D9" w:rsidRPr="00252202">
        <w:rPr>
          <w:rFonts w:asciiTheme="majorHAnsi" w:hAnsiTheme="majorHAnsi" w:cstheme="majorHAnsi"/>
        </w:rPr>
        <w:t>wierdzającego/</w:t>
      </w:r>
      <w:proofErr w:type="spellStart"/>
      <w:r w:rsidR="005B51D9" w:rsidRPr="00252202">
        <w:rPr>
          <w:rFonts w:asciiTheme="majorHAnsi" w:hAnsiTheme="majorHAnsi" w:cstheme="majorHAnsi"/>
        </w:rPr>
        <w:t>ych</w:t>
      </w:r>
      <w:proofErr w:type="spellEnd"/>
      <w:r w:rsidR="005B51D9" w:rsidRPr="00252202">
        <w:rPr>
          <w:rFonts w:asciiTheme="majorHAnsi" w:hAnsiTheme="majorHAnsi" w:cstheme="majorHAnsi"/>
        </w:rPr>
        <w:t xml:space="preserve"> kwalifikacje;</w:t>
      </w:r>
    </w:p>
    <w:p w:rsidR="00D905C4" w:rsidRPr="00252202" w:rsidRDefault="00A1719D" w:rsidP="0079415B">
      <w:pPr>
        <w:pStyle w:val="Nagwek1"/>
        <w:numPr>
          <w:ilvl w:val="0"/>
          <w:numId w:val="2"/>
        </w:numPr>
        <w:spacing w:line="276" w:lineRule="auto"/>
        <w:rPr>
          <w:rFonts w:cstheme="majorHAnsi"/>
          <w:b/>
          <w:color w:val="auto"/>
          <w:sz w:val="26"/>
          <w:szCs w:val="26"/>
        </w:rPr>
      </w:pPr>
      <w:r w:rsidRPr="00252202">
        <w:rPr>
          <w:rFonts w:cstheme="majorHAnsi"/>
          <w:b/>
          <w:color w:val="auto"/>
          <w:sz w:val="26"/>
          <w:szCs w:val="26"/>
        </w:rPr>
        <w:lastRenderedPageBreak/>
        <w:t>T</w:t>
      </w:r>
      <w:r w:rsidR="00D905C4" w:rsidRPr="00252202">
        <w:rPr>
          <w:rFonts w:cstheme="majorHAnsi"/>
          <w:b/>
          <w:color w:val="auto"/>
          <w:sz w:val="26"/>
          <w:szCs w:val="26"/>
        </w:rPr>
        <w:t xml:space="preserve">ermin i miejsce składania dokumentów: </w:t>
      </w:r>
    </w:p>
    <w:p w:rsidR="00D905C4" w:rsidRPr="00252202" w:rsidRDefault="00D905C4" w:rsidP="0079415B">
      <w:pPr>
        <w:spacing w:line="276" w:lineRule="auto"/>
        <w:ind w:left="851" w:hanging="425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sym w:font="Symbol" w:char="F0B7"/>
      </w:r>
      <w:r w:rsidRPr="00252202">
        <w:rPr>
          <w:rFonts w:asciiTheme="majorHAnsi" w:hAnsiTheme="majorHAnsi" w:cstheme="majorHAnsi"/>
        </w:rPr>
        <w:t xml:space="preserve"> Termin: do dni</w:t>
      </w:r>
      <w:r w:rsidR="00B00599" w:rsidRPr="00252202">
        <w:rPr>
          <w:rFonts w:asciiTheme="majorHAnsi" w:hAnsiTheme="majorHAnsi" w:cstheme="majorHAnsi"/>
        </w:rPr>
        <w:t xml:space="preserve">a </w:t>
      </w:r>
      <w:r w:rsidR="0095474B">
        <w:rPr>
          <w:rFonts w:asciiTheme="majorHAnsi" w:hAnsiTheme="majorHAnsi" w:cstheme="majorHAnsi"/>
        </w:rPr>
        <w:t>09.08</w:t>
      </w:r>
      <w:r w:rsidR="000F4ECE" w:rsidRPr="00252202">
        <w:rPr>
          <w:rFonts w:asciiTheme="majorHAnsi" w:hAnsiTheme="majorHAnsi" w:cstheme="majorHAnsi"/>
        </w:rPr>
        <w:t>.2019</w:t>
      </w:r>
      <w:r w:rsidR="00B00599" w:rsidRPr="00252202">
        <w:rPr>
          <w:rFonts w:asciiTheme="majorHAnsi" w:hAnsiTheme="majorHAnsi" w:cstheme="majorHAnsi"/>
        </w:rPr>
        <w:t xml:space="preserve"> r.</w:t>
      </w:r>
      <w:r w:rsidRPr="00252202">
        <w:rPr>
          <w:rFonts w:asciiTheme="majorHAnsi" w:hAnsiTheme="majorHAnsi" w:cstheme="majorHAnsi"/>
        </w:rPr>
        <w:t>, do godziny 12:00.</w:t>
      </w:r>
      <w:r w:rsidR="005B51D9" w:rsidRPr="00252202">
        <w:rPr>
          <w:rFonts w:asciiTheme="majorHAnsi" w:hAnsiTheme="majorHAnsi" w:cstheme="majorHAnsi"/>
        </w:rPr>
        <w:t xml:space="preserve"> Decyduje data wpływu do biura;</w:t>
      </w:r>
    </w:p>
    <w:p w:rsidR="00147C3B" w:rsidRPr="00252202" w:rsidRDefault="00D905C4" w:rsidP="00CD58B1">
      <w:pPr>
        <w:spacing w:line="276" w:lineRule="auto"/>
        <w:ind w:left="567" w:hanging="141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sym w:font="Symbol" w:char="F0B7"/>
      </w:r>
      <w:r w:rsidRPr="00252202">
        <w:rPr>
          <w:rFonts w:asciiTheme="majorHAnsi" w:hAnsiTheme="majorHAnsi" w:cstheme="majorHAnsi"/>
        </w:rPr>
        <w:t xml:space="preserve"> Miejsce: </w:t>
      </w:r>
      <w:r w:rsidR="00A1719D" w:rsidRPr="00252202">
        <w:rPr>
          <w:rFonts w:asciiTheme="majorHAnsi" w:hAnsiTheme="majorHAnsi" w:cstheme="majorHAnsi"/>
        </w:rPr>
        <w:t>dokumenty aplikacyjne</w:t>
      </w:r>
      <w:r w:rsidRPr="00252202">
        <w:rPr>
          <w:rFonts w:asciiTheme="majorHAnsi" w:hAnsiTheme="majorHAnsi" w:cstheme="majorHAnsi"/>
        </w:rPr>
        <w:t xml:space="preserve"> należy</w:t>
      </w:r>
      <w:r w:rsidR="00A1719D" w:rsidRPr="00252202">
        <w:rPr>
          <w:rFonts w:asciiTheme="majorHAnsi" w:hAnsiTheme="majorHAnsi" w:cstheme="majorHAnsi"/>
        </w:rPr>
        <w:t xml:space="preserve"> przesłać drogą elektroniczną na adres e-mail </w:t>
      </w:r>
      <w:hyperlink r:id="rId7" w:history="1">
        <w:r w:rsidR="00252202" w:rsidRPr="00252202">
          <w:rPr>
            <w:rStyle w:val="Hipercze"/>
            <w:rFonts w:asciiTheme="majorHAnsi" w:hAnsiTheme="majorHAnsi" w:cstheme="majorHAnsi"/>
            <w:color w:val="auto"/>
          </w:rPr>
          <w:t>rekrutacja@mydlainnych.pl</w:t>
        </w:r>
      </w:hyperlink>
      <w:r w:rsidR="00A1719D" w:rsidRPr="00252202">
        <w:rPr>
          <w:rFonts w:asciiTheme="majorHAnsi" w:hAnsiTheme="majorHAnsi" w:cstheme="majorHAnsi"/>
        </w:rPr>
        <w:t xml:space="preserve">, w tytule: </w:t>
      </w:r>
      <w:r w:rsidR="00252202" w:rsidRPr="00252202">
        <w:rPr>
          <w:rFonts w:asciiTheme="majorHAnsi" w:hAnsiTheme="majorHAnsi" w:cstheme="majorHAnsi"/>
        </w:rPr>
        <w:t>słu</w:t>
      </w:r>
      <w:bookmarkStart w:id="0" w:name="_GoBack"/>
      <w:bookmarkEnd w:id="0"/>
      <w:r w:rsidR="00252202" w:rsidRPr="00252202">
        <w:rPr>
          <w:rFonts w:asciiTheme="majorHAnsi" w:hAnsiTheme="majorHAnsi" w:cstheme="majorHAnsi"/>
        </w:rPr>
        <w:t>żba BHP</w:t>
      </w:r>
      <w:r w:rsidR="00A1719D" w:rsidRPr="00252202">
        <w:rPr>
          <w:rFonts w:asciiTheme="majorHAnsi" w:hAnsiTheme="majorHAnsi" w:cstheme="majorHAnsi"/>
        </w:rPr>
        <w:t xml:space="preserve">, bądź </w:t>
      </w:r>
      <w:r w:rsidRPr="00252202">
        <w:rPr>
          <w:rFonts w:asciiTheme="majorHAnsi" w:hAnsiTheme="majorHAnsi" w:cstheme="majorHAnsi"/>
        </w:rPr>
        <w:t>dostarc</w:t>
      </w:r>
      <w:r w:rsidR="00A1719D" w:rsidRPr="00252202">
        <w:rPr>
          <w:rFonts w:asciiTheme="majorHAnsi" w:hAnsiTheme="majorHAnsi" w:cstheme="majorHAnsi"/>
        </w:rPr>
        <w:t xml:space="preserve">zyć osobiście/pocztą tradycyjną </w:t>
      </w:r>
      <w:r w:rsidRPr="00252202">
        <w:rPr>
          <w:rFonts w:asciiTheme="majorHAnsi" w:hAnsiTheme="majorHAnsi" w:cstheme="majorHAnsi"/>
        </w:rPr>
        <w:t>do biura Stowarzyszenia</w:t>
      </w:r>
      <w:r w:rsidR="00147C3B" w:rsidRPr="00252202">
        <w:rPr>
          <w:rFonts w:asciiTheme="majorHAnsi" w:hAnsiTheme="majorHAnsi" w:cstheme="majorHAnsi"/>
        </w:rPr>
        <w:t xml:space="preserve"> </w:t>
      </w:r>
      <w:r w:rsidRPr="00252202">
        <w:rPr>
          <w:rFonts w:asciiTheme="majorHAnsi" w:hAnsiTheme="majorHAnsi" w:cstheme="majorHAnsi"/>
        </w:rPr>
        <w:t>„MY DLA INNYCH” -  ul. Antoniuk Fabryczny 34, 15-741 Białystok</w:t>
      </w:r>
      <w:r w:rsidR="00A1719D" w:rsidRPr="00252202">
        <w:rPr>
          <w:rFonts w:asciiTheme="majorHAnsi" w:hAnsiTheme="majorHAnsi" w:cstheme="majorHAnsi"/>
        </w:rPr>
        <w:t>.</w:t>
      </w:r>
    </w:p>
    <w:p w:rsidR="00D905C4" w:rsidRPr="00252202" w:rsidRDefault="00A55694" w:rsidP="0079415B">
      <w:pPr>
        <w:pStyle w:val="Nagwek1"/>
        <w:numPr>
          <w:ilvl w:val="0"/>
          <w:numId w:val="2"/>
        </w:numPr>
        <w:spacing w:line="276" w:lineRule="auto"/>
        <w:rPr>
          <w:rFonts w:cstheme="majorHAnsi"/>
          <w:b/>
          <w:color w:val="auto"/>
          <w:sz w:val="26"/>
          <w:szCs w:val="26"/>
        </w:rPr>
      </w:pPr>
      <w:r w:rsidRPr="00252202">
        <w:rPr>
          <w:rFonts w:cstheme="majorHAnsi"/>
          <w:b/>
          <w:color w:val="auto"/>
          <w:sz w:val="26"/>
          <w:szCs w:val="26"/>
        </w:rPr>
        <w:t>Warunki</w:t>
      </w:r>
      <w:r w:rsidR="00D905C4" w:rsidRPr="00252202">
        <w:rPr>
          <w:rFonts w:cstheme="majorHAnsi"/>
          <w:b/>
          <w:color w:val="auto"/>
          <w:sz w:val="26"/>
          <w:szCs w:val="26"/>
        </w:rPr>
        <w:t xml:space="preserve"> </w:t>
      </w:r>
      <w:r w:rsidR="00147C3B" w:rsidRPr="00252202">
        <w:rPr>
          <w:rFonts w:cstheme="majorHAnsi"/>
          <w:b/>
          <w:color w:val="auto"/>
          <w:sz w:val="26"/>
          <w:szCs w:val="26"/>
        </w:rPr>
        <w:t>pracy</w:t>
      </w:r>
      <w:r w:rsidRPr="00252202">
        <w:rPr>
          <w:rFonts w:cstheme="majorHAnsi"/>
          <w:b/>
          <w:color w:val="auto"/>
          <w:sz w:val="26"/>
          <w:szCs w:val="26"/>
        </w:rPr>
        <w:t xml:space="preserve"> na stanowisku</w:t>
      </w:r>
      <w:r w:rsidR="00D905C4" w:rsidRPr="00252202">
        <w:rPr>
          <w:rFonts w:cstheme="majorHAnsi"/>
          <w:b/>
          <w:color w:val="auto"/>
          <w:sz w:val="26"/>
          <w:szCs w:val="26"/>
        </w:rPr>
        <w:t xml:space="preserve">: </w:t>
      </w:r>
    </w:p>
    <w:p w:rsidR="00D905C4" w:rsidRPr="00252202" w:rsidRDefault="00D905C4" w:rsidP="0079415B">
      <w:p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sym w:font="Symbol" w:char="F0B7"/>
      </w:r>
      <w:r w:rsidRPr="00252202">
        <w:rPr>
          <w:rFonts w:asciiTheme="majorHAnsi" w:hAnsiTheme="majorHAnsi" w:cstheme="majorHAnsi"/>
        </w:rPr>
        <w:t xml:space="preserve"> </w:t>
      </w:r>
      <w:r w:rsidR="005B51D9" w:rsidRPr="00252202">
        <w:rPr>
          <w:rFonts w:asciiTheme="majorHAnsi" w:hAnsiTheme="majorHAnsi" w:cstheme="majorHAnsi"/>
        </w:rPr>
        <w:t>Wymiar czasu pracy: 1 etat;</w:t>
      </w:r>
      <w:r w:rsidRPr="00252202">
        <w:rPr>
          <w:rFonts w:asciiTheme="majorHAnsi" w:hAnsiTheme="majorHAnsi" w:cstheme="majorHAnsi"/>
        </w:rPr>
        <w:t xml:space="preserve"> </w:t>
      </w:r>
    </w:p>
    <w:p w:rsidR="00D905C4" w:rsidRPr="00252202" w:rsidRDefault="00D905C4" w:rsidP="0079415B">
      <w:p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sym w:font="Symbol" w:char="F0B7"/>
      </w:r>
      <w:r w:rsidR="00A55694" w:rsidRPr="00252202">
        <w:rPr>
          <w:rFonts w:asciiTheme="majorHAnsi" w:hAnsiTheme="majorHAnsi" w:cstheme="majorHAnsi"/>
        </w:rPr>
        <w:t xml:space="preserve"> Forma zatrudnienia</w:t>
      </w:r>
      <w:r w:rsidR="00F9006C" w:rsidRPr="00252202">
        <w:rPr>
          <w:rFonts w:asciiTheme="majorHAnsi" w:hAnsiTheme="majorHAnsi" w:cstheme="majorHAnsi"/>
        </w:rPr>
        <w:t>:</w:t>
      </w:r>
      <w:r w:rsidR="00A55694" w:rsidRPr="00252202">
        <w:rPr>
          <w:rFonts w:asciiTheme="majorHAnsi" w:hAnsiTheme="majorHAnsi" w:cstheme="majorHAnsi"/>
        </w:rPr>
        <w:t xml:space="preserve"> U</w:t>
      </w:r>
      <w:r w:rsidR="00F9006C" w:rsidRPr="00252202">
        <w:rPr>
          <w:rFonts w:asciiTheme="majorHAnsi" w:hAnsiTheme="majorHAnsi" w:cstheme="majorHAnsi"/>
        </w:rPr>
        <w:t>mowa o pracę, pierwsza umo</w:t>
      </w:r>
      <w:r w:rsidR="005B51D9" w:rsidRPr="00252202">
        <w:rPr>
          <w:rFonts w:asciiTheme="majorHAnsi" w:hAnsiTheme="majorHAnsi" w:cstheme="majorHAnsi"/>
        </w:rPr>
        <w:t>wa na okres próbny - 3 miesiące;</w:t>
      </w:r>
    </w:p>
    <w:p w:rsidR="00D905C4" w:rsidRPr="00252202" w:rsidRDefault="00D905C4" w:rsidP="0079415B">
      <w:p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 </w:t>
      </w:r>
      <w:r w:rsidRPr="00252202">
        <w:rPr>
          <w:rFonts w:asciiTheme="majorHAnsi" w:hAnsiTheme="majorHAnsi" w:cstheme="majorHAnsi"/>
        </w:rPr>
        <w:sym w:font="Symbol" w:char="F0B7"/>
      </w:r>
      <w:r w:rsidRPr="00252202">
        <w:rPr>
          <w:rFonts w:asciiTheme="majorHAnsi" w:hAnsiTheme="majorHAnsi" w:cstheme="majorHAnsi"/>
        </w:rPr>
        <w:t xml:space="preserve"> Miejsce świadczenia pracy: Białystok</w:t>
      </w:r>
      <w:r w:rsidR="005B51D9" w:rsidRPr="00252202">
        <w:rPr>
          <w:rFonts w:asciiTheme="majorHAnsi" w:hAnsiTheme="majorHAnsi" w:cstheme="majorHAnsi"/>
        </w:rPr>
        <w:t>;</w:t>
      </w:r>
      <w:r w:rsidRPr="00252202">
        <w:rPr>
          <w:rFonts w:asciiTheme="majorHAnsi" w:hAnsiTheme="majorHAnsi" w:cstheme="majorHAnsi"/>
        </w:rPr>
        <w:t xml:space="preserve"> </w:t>
      </w:r>
    </w:p>
    <w:p w:rsidR="00D905C4" w:rsidRPr="00252202" w:rsidRDefault="00D905C4" w:rsidP="0079415B">
      <w:p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sym w:font="Symbol" w:char="F0B7"/>
      </w:r>
      <w:r w:rsidRPr="00252202">
        <w:rPr>
          <w:rFonts w:asciiTheme="majorHAnsi" w:hAnsiTheme="majorHAnsi" w:cstheme="majorHAnsi"/>
        </w:rPr>
        <w:t xml:space="preserve"> Wynagrodze</w:t>
      </w:r>
      <w:r w:rsidR="002E324B" w:rsidRPr="00252202">
        <w:rPr>
          <w:rFonts w:asciiTheme="majorHAnsi" w:hAnsiTheme="majorHAnsi" w:cstheme="majorHAnsi"/>
        </w:rPr>
        <w:t xml:space="preserve">nie w wysokości </w:t>
      </w:r>
      <w:r w:rsidR="00252202" w:rsidRPr="00252202">
        <w:rPr>
          <w:rFonts w:asciiTheme="majorHAnsi" w:hAnsiTheme="majorHAnsi" w:cstheme="majorHAnsi"/>
        </w:rPr>
        <w:t>brutto</w:t>
      </w:r>
      <w:r w:rsidR="002E324B" w:rsidRPr="00252202">
        <w:rPr>
          <w:rFonts w:asciiTheme="majorHAnsi" w:hAnsiTheme="majorHAnsi" w:cstheme="majorHAnsi"/>
        </w:rPr>
        <w:t xml:space="preserve"> </w:t>
      </w:r>
      <w:r w:rsidR="00252202" w:rsidRPr="00252202">
        <w:rPr>
          <w:rFonts w:asciiTheme="majorHAnsi" w:hAnsiTheme="majorHAnsi" w:cstheme="majorHAnsi"/>
        </w:rPr>
        <w:t>3000 -3500</w:t>
      </w:r>
      <w:r w:rsidR="00402A56" w:rsidRPr="00252202">
        <w:rPr>
          <w:rFonts w:asciiTheme="majorHAnsi" w:hAnsiTheme="majorHAnsi" w:cstheme="majorHAnsi"/>
        </w:rPr>
        <w:t xml:space="preserve"> </w:t>
      </w:r>
      <w:r w:rsidRPr="00252202">
        <w:rPr>
          <w:rFonts w:asciiTheme="majorHAnsi" w:hAnsiTheme="majorHAnsi" w:cstheme="majorHAnsi"/>
        </w:rPr>
        <w:t xml:space="preserve">zł </w:t>
      </w:r>
      <w:r w:rsidR="002E324B" w:rsidRPr="00252202">
        <w:rPr>
          <w:rFonts w:asciiTheme="majorHAnsi" w:hAnsiTheme="majorHAnsi" w:cstheme="majorHAnsi"/>
        </w:rPr>
        <w:t>w zależno</w:t>
      </w:r>
      <w:r w:rsidR="0053676B" w:rsidRPr="00252202">
        <w:rPr>
          <w:rFonts w:asciiTheme="majorHAnsi" w:hAnsiTheme="majorHAnsi" w:cstheme="majorHAnsi"/>
        </w:rPr>
        <w:t>ści od doświadczenia</w:t>
      </w:r>
      <w:r w:rsidR="005B51D9" w:rsidRPr="00252202">
        <w:rPr>
          <w:rFonts w:asciiTheme="majorHAnsi" w:hAnsiTheme="majorHAnsi" w:cstheme="majorHAnsi"/>
        </w:rPr>
        <w:t>;</w:t>
      </w:r>
      <w:r w:rsidR="0053676B" w:rsidRPr="00252202">
        <w:rPr>
          <w:rFonts w:asciiTheme="majorHAnsi" w:hAnsiTheme="majorHAnsi" w:cstheme="majorHAnsi"/>
        </w:rPr>
        <w:t xml:space="preserve"> </w:t>
      </w:r>
    </w:p>
    <w:p w:rsidR="00564E82" w:rsidRPr="00252202" w:rsidRDefault="00D905C4" w:rsidP="00CD58B1">
      <w:pPr>
        <w:spacing w:line="240" w:lineRule="auto"/>
        <w:ind w:left="709" w:hanging="283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sym w:font="Symbol" w:char="F0B7"/>
      </w:r>
      <w:r w:rsidRPr="00252202">
        <w:rPr>
          <w:rFonts w:asciiTheme="majorHAnsi" w:hAnsiTheme="majorHAnsi" w:cstheme="majorHAnsi"/>
        </w:rPr>
        <w:t xml:space="preserve"> Termin rozpoczęcia </w:t>
      </w:r>
      <w:r w:rsidR="00B00599" w:rsidRPr="00252202">
        <w:rPr>
          <w:rFonts w:asciiTheme="majorHAnsi" w:hAnsiTheme="majorHAnsi" w:cstheme="majorHAnsi"/>
        </w:rPr>
        <w:t>–</w:t>
      </w:r>
      <w:r w:rsidRPr="00252202">
        <w:rPr>
          <w:rFonts w:asciiTheme="majorHAnsi" w:hAnsiTheme="majorHAnsi" w:cstheme="majorHAnsi"/>
        </w:rPr>
        <w:t xml:space="preserve"> </w:t>
      </w:r>
      <w:r w:rsidR="000F4ECE" w:rsidRPr="00252202">
        <w:rPr>
          <w:rFonts w:asciiTheme="majorHAnsi" w:hAnsiTheme="majorHAnsi" w:cstheme="majorHAnsi"/>
        </w:rPr>
        <w:t>Wrzesień</w:t>
      </w:r>
      <w:r w:rsidR="00B00599" w:rsidRPr="00252202">
        <w:rPr>
          <w:rFonts w:asciiTheme="majorHAnsi" w:hAnsiTheme="majorHAnsi" w:cstheme="majorHAnsi"/>
        </w:rPr>
        <w:t xml:space="preserve"> </w:t>
      </w:r>
      <w:r w:rsidR="000F4ECE" w:rsidRPr="00252202">
        <w:rPr>
          <w:rFonts w:asciiTheme="majorHAnsi" w:hAnsiTheme="majorHAnsi" w:cstheme="majorHAnsi"/>
        </w:rPr>
        <w:t>2019</w:t>
      </w:r>
      <w:r w:rsidR="00FC231E" w:rsidRPr="00252202">
        <w:rPr>
          <w:rFonts w:asciiTheme="majorHAnsi" w:hAnsiTheme="majorHAnsi" w:cstheme="majorHAnsi"/>
        </w:rPr>
        <w:t xml:space="preserve"> </w:t>
      </w:r>
      <w:r w:rsidR="000F4ECE" w:rsidRPr="00252202">
        <w:rPr>
          <w:rFonts w:asciiTheme="majorHAnsi" w:hAnsiTheme="majorHAnsi" w:cstheme="majorHAnsi"/>
        </w:rPr>
        <w:t>r</w:t>
      </w:r>
      <w:r w:rsidR="00D469C6" w:rsidRPr="00252202">
        <w:rPr>
          <w:rFonts w:asciiTheme="majorHAnsi" w:hAnsiTheme="majorHAnsi" w:cstheme="majorHAnsi"/>
        </w:rPr>
        <w:t xml:space="preserve">. </w:t>
      </w:r>
    </w:p>
    <w:p w:rsidR="00BB0737" w:rsidRPr="00252202" w:rsidRDefault="00BB0737" w:rsidP="0079415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252202">
        <w:rPr>
          <w:rFonts w:asciiTheme="majorHAnsi" w:hAnsiTheme="majorHAnsi" w:cstheme="majorHAnsi"/>
          <w:b/>
          <w:sz w:val="26"/>
          <w:szCs w:val="26"/>
        </w:rPr>
        <w:t xml:space="preserve">Proces rekrutacji </w:t>
      </w:r>
    </w:p>
    <w:p w:rsidR="00BB0737" w:rsidRPr="00252202" w:rsidRDefault="00BB0737" w:rsidP="0025220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I etap - Ocena formalna – wybór kandydatów spełniających formalne kryteria</w:t>
      </w:r>
      <w:r w:rsidR="005B51D9" w:rsidRPr="00252202">
        <w:rPr>
          <w:rFonts w:asciiTheme="majorHAnsi" w:hAnsiTheme="majorHAnsi" w:cstheme="majorHAnsi"/>
        </w:rPr>
        <w:t>;</w:t>
      </w:r>
      <w:r w:rsidRPr="00252202">
        <w:rPr>
          <w:rFonts w:asciiTheme="majorHAnsi" w:hAnsiTheme="majorHAnsi" w:cstheme="majorHAnsi"/>
        </w:rPr>
        <w:t xml:space="preserve"> </w:t>
      </w:r>
    </w:p>
    <w:p w:rsidR="00252202" w:rsidRPr="00252202" w:rsidRDefault="000F4ECE" w:rsidP="0025220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II</w:t>
      </w:r>
      <w:r w:rsidR="00BB0737" w:rsidRPr="00252202">
        <w:rPr>
          <w:rFonts w:asciiTheme="majorHAnsi" w:hAnsiTheme="majorHAnsi" w:cstheme="majorHAnsi"/>
        </w:rPr>
        <w:t xml:space="preserve"> etap – </w:t>
      </w:r>
      <w:r w:rsidR="00252202" w:rsidRPr="00252202">
        <w:rPr>
          <w:rFonts w:asciiTheme="majorHAnsi" w:hAnsiTheme="majorHAnsi" w:cstheme="majorHAnsi"/>
        </w:rPr>
        <w:t xml:space="preserve">test wiedzy; </w:t>
      </w:r>
    </w:p>
    <w:p w:rsidR="00147C3B" w:rsidRPr="00252202" w:rsidRDefault="00252202" w:rsidP="00252202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II etap –  </w:t>
      </w:r>
      <w:r w:rsidR="00BB0737" w:rsidRPr="00252202">
        <w:rPr>
          <w:rFonts w:asciiTheme="majorHAnsi" w:hAnsiTheme="majorHAnsi" w:cstheme="majorHAnsi"/>
        </w:rPr>
        <w:t>Rozmowy z wybranymi kandydatami</w:t>
      </w:r>
      <w:r w:rsidR="005B51D9" w:rsidRPr="00252202">
        <w:rPr>
          <w:rFonts w:asciiTheme="majorHAnsi" w:hAnsiTheme="majorHAnsi" w:cstheme="majorHAnsi"/>
        </w:rPr>
        <w:t>.</w:t>
      </w:r>
      <w:r w:rsidR="00BB0737" w:rsidRPr="00252202">
        <w:rPr>
          <w:rFonts w:asciiTheme="majorHAnsi" w:hAnsiTheme="majorHAnsi" w:cstheme="majorHAnsi"/>
        </w:rPr>
        <w:t xml:space="preserve"> </w:t>
      </w:r>
    </w:p>
    <w:p w:rsidR="00147C3B" w:rsidRPr="00252202" w:rsidRDefault="00462EEA" w:rsidP="0079415B">
      <w:pPr>
        <w:spacing w:line="276" w:lineRule="auto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>Kandydaci</w:t>
      </w:r>
      <w:r w:rsidR="00D905C4" w:rsidRPr="00252202">
        <w:rPr>
          <w:rFonts w:asciiTheme="majorHAnsi" w:hAnsiTheme="majorHAnsi" w:cstheme="majorHAnsi"/>
        </w:rPr>
        <w:t xml:space="preserve"> spełniający niezbędne wymagania zostaną powiadomieni telefonicznie o terminie spotkania. </w:t>
      </w:r>
    </w:p>
    <w:p w:rsidR="00D905C4" w:rsidRPr="00252202" w:rsidRDefault="00D905C4" w:rsidP="0079415B">
      <w:pPr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252202">
        <w:rPr>
          <w:rFonts w:asciiTheme="majorHAnsi" w:hAnsiTheme="majorHAnsi" w:cstheme="majorHAnsi"/>
          <w:b/>
        </w:rPr>
        <w:t xml:space="preserve">Dokumenty, które wpłyną niekompletne lub po upływie wskazanego terminu nie będą rozpatrywane. Złożone aplikacje nie podlegają zwrotowi. </w:t>
      </w:r>
    </w:p>
    <w:p w:rsidR="00775869" w:rsidRPr="00252202" w:rsidRDefault="00D905C4" w:rsidP="0079415B">
      <w:pPr>
        <w:spacing w:line="276" w:lineRule="auto"/>
        <w:jc w:val="both"/>
        <w:rPr>
          <w:rFonts w:asciiTheme="majorHAnsi" w:hAnsiTheme="majorHAnsi" w:cstheme="majorHAnsi"/>
        </w:rPr>
      </w:pPr>
      <w:r w:rsidRPr="00252202">
        <w:rPr>
          <w:rFonts w:asciiTheme="majorHAnsi" w:hAnsiTheme="majorHAnsi" w:cstheme="majorHAnsi"/>
        </w:rPr>
        <w:t xml:space="preserve">Prosimy o dopisanie następującej klauzuli: </w:t>
      </w:r>
      <w:r w:rsidR="00775869" w:rsidRPr="00252202">
        <w:rPr>
          <w:rFonts w:asciiTheme="majorHAnsi" w:hAnsiTheme="majorHAnsi" w:cstheme="majorHAnsi"/>
          <w:i/>
          <w:iCs/>
          <w:shd w:val="clear" w:color="auto" w:fill="FFFFFF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905C4" w:rsidRPr="00252202" w:rsidRDefault="00D905C4" w:rsidP="0079415B">
      <w:pPr>
        <w:spacing w:line="276" w:lineRule="auto"/>
        <w:jc w:val="both"/>
        <w:rPr>
          <w:rFonts w:asciiTheme="majorHAnsi" w:hAnsiTheme="majorHAnsi" w:cstheme="majorHAnsi"/>
        </w:rPr>
      </w:pPr>
    </w:p>
    <w:p w:rsidR="00D905C4" w:rsidRPr="00252202" w:rsidRDefault="00D905C4" w:rsidP="0079415B">
      <w:pPr>
        <w:spacing w:line="276" w:lineRule="auto"/>
        <w:jc w:val="right"/>
        <w:rPr>
          <w:rFonts w:asciiTheme="majorHAnsi" w:hAnsiTheme="majorHAnsi" w:cstheme="majorHAnsi"/>
        </w:rPr>
      </w:pPr>
    </w:p>
    <w:sectPr w:rsidR="00D905C4" w:rsidRPr="0025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C0" w:rsidRDefault="005E04C0" w:rsidP="004548EA">
      <w:pPr>
        <w:spacing w:after="0" w:line="240" w:lineRule="auto"/>
      </w:pPr>
      <w:r>
        <w:separator/>
      </w:r>
    </w:p>
  </w:endnote>
  <w:endnote w:type="continuationSeparator" w:id="0">
    <w:p w:rsidR="005E04C0" w:rsidRDefault="005E04C0" w:rsidP="0045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3" w:rsidRDefault="001C7FC3" w:rsidP="001C7F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C0" w:rsidRDefault="005E04C0" w:rsidP="004548EA">
      <w:pPr>
        <w:spacing w:after="0" w:line="240" w:lineRule="auto"/>
      </w:pPr>
      <w:r>
        <w:separator/>
      </w:r>
    </w:p>
  </w:footnote>
  <w:footnote w:type="continuationSeparator" w:id="0">
    <w:p w:rsidR="005E04C0" w:rsidRDefault="005E04C0" w:rsidP="0045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Pr="004548EA" w:rsidRDefault="00635706" w:rsidP="0063570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4548EA">
      <w:rPr>
        <w:rFonts w:ascii="Calibri" w:eastAsia="Times New Roman" w:hAnsi="Calibri" w:cs="Times New Roman"/>
        <w:noProof/>
        <w:sz w:val="16"/>
        <w:szCs w:val="16"/>
        <w:lang w:eastAsia="pl-PL"/>
      </w:rPr>
      <w:drawing>
        <wp:inline distT="0" distB="0" distL="0" distR="0" wp14:anchorId="1C58A74B" wp14:editId="1016B5EA">
          <wp:extent cx="2447925" cy="314325"/>
          <wp:effectExtent l="0" t="0" r="9525" b="9525"/>
          <wp:docPr id="6" name="Obraz 6" descr="logo mdi ze s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i ze st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706" w:rsidRDefault="00635706" w:rsidP="0063570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4548EA">
      <w:rPr>
        <w:rFonts w:ascii="Calibri" w:eastAsia="Times New Roman" w:hAnsi="Calibri" w:cs="Times New Roman"/>
        <w:sz w:val="16"/>
        <w:szCs w:val="16"/>
        <w:lang w:eastAsia="pl-PL"/>
      </w:rPr>
      <w:t>Stowarzyszenie „MY DLA INNYCH”</w:t>
    </w:r>
    <w:r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  <w:r w:rsidRPr="004548EA">
      <w:rPr>
        <w:rFonts w:ascii="Calibri" w:eastAsia="Times New Roman" w:hAnsi="Calibri" w:cs="Times New Roman"/>
        <w:sz w:val="16"/>
        <w:szCs w:val="16"/>
        <w:lang w:eastAsia="pl-PL"/>
      </w:rPr>
      <w:t>: ul. Antoniuk Fabryczny 34,</w:t>
    </w:r>
  </w:p>
  <w:p w:rsidR="004548EA" w:rsidRPr="00635706" w:rsidRDefault="00635706" w:rsidP="0063570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4548EA">
      <w:rPr>
        <w:rFonts w:ascii="Calibri" w:eastAsia="Times New Roman" w:hAnsi="Calibri" w:cs="Times New Roman"/>
        <w:sz w:val="16"/>
        <w:szCs w:val="16"/>
        <w:lang w:eastAsia="pl-PL"/>
      </w:rPr>
      <w:t>15 – 741 Białystok</w:t>
    </w:r>
    <w:r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  <w:r w:rsidRPr="004548EA">
      <w:rPr>
        <w:rFonts w:ascii="Calibri" w:eastAsia="Times New Roman" w:hAnsi="Calibri" w:cs="Times New Roman"/>
        <w:sz w:val="16"/>
        <w:szCs w:val="16"/>
        <w:lang w:eastAsia="pl-PL"/>
      </w:rPr>
      <w:t xml:space="preserve"> e-mail: marzdlainnych@gmail.com</w:t>
    </w:r>
  </w:p>
  <w:p w:rsidR="001C7FC3" w:rsidRDefault="001C7F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716"/>
    <w:multiLevelType w:val="hybridMultilevel"/>
    <w:tmpl w:val="623C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148"/>
    <w:multiLevelType w:val="hybridMultilevel"/>
    <w:tmpl w:val="0E54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63D7"/>
    <w:multiLevelType w:val="hybridMultilevel"/>
    <w:tmpl w:val="F62CA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27AF9"/>
    <w:multiLevelType w:val="multilevel"/>
    <w:tmpl w:val="1496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6CE62EF"/>
    <w:multiLevelType w:val="multilevel"/>
    <w:tmpl w:val="14962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127D28"/>
    <w:multiLevelType w:val="multilevel"/>
    <w:tmpl w:val="3FD09F0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0527A7"/>
    <w:multiLevelType w:val="hybridMultilevel"/>
    <w:tmpl w:val="BA807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526E"/>
    <w:multiLevelType w:val="hybridMultilevel"/>
    <w:tmpl w:val="F7C6103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91B07A7"/>
    <w:multiLevelType w:val="multilevel"/>
    <w:tmpl w:val="9B0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C18BD"/>
    <w:multiLevelType w:val="hybridMultilevel"/>
    <w:tmpl w:val="865C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1745"/>
    <w:multiLevelType w:val="hybridMultilevel"/>
    <w:tmpl w:val="BE485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591C"/>
    <w:multiLevelType w:val="hybridMultilevel"/>
    <w:tmpl w:val="9FFAD8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D84048"/>
    <w:multiLevelType w:val="multilevel"/>
    <w:tmpl w:val="14962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906BA9"/>
    <w:multiLevelType w:val="hybridMultilevel"/>
    <w:tmpl w:val="09BCC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16383"/>
    <w:multiLevelType w:val="hybridMultilevel"/>
    <w:tmpl w:val="01BC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0663F"/>
    <w:multiLevelType w:val="hybridMultilevel"/>
    <w:tmpl w:val="E8382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6004907"/>
    <w:multiLevelType w:val="multilevel"/>
    <w:tmpl w:val="BF3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021ED"/>
    <w:multiLevelType w:val="hybridMultilevel"/>
    <w:tmpl w:val="8AD22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DE43A9"/>
    <w:multiLevelType w:val="multilevel"/>
    <w:tmpl w:val="1496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A724821"/>
    <w:multiLevelType w:val="hybridMultilevel"/>
    <w:tmpl w:val="A8A8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02EEF"/>
    <w:multiLevelType w:val="hybridMultilevel"/>
    <w:tmpl w:val="7C94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639D6"/>
    <w:multiLevelType w:val="hybridMultilevel"/>
    <w:tmpl w:val="1EF05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1"/>
  </w:num>
  <w:num w:numId="6">
    <w:abstractNumId w:val="11"/>
  </w:num>
  <w:num w:numId="7">
    <w:abstractNumId w:val="12"/>
  </w:num>
  <w:num w:numId="8">
    <w:abstractNumId w:val="20"/>
  </w:num>
  <w:num w:numId="9">
    <w:abstractNumId w:val="4"/>
  </w:num>
  <w:num w:numId="10">
    <w:abstractNumId w:val="15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1"/>
  </w:num>
  <w:num w:numId="19">
    <w:abstractNumId w:val="10"/>
  </w:num>
  <w:num w:numId="20">
    <w:abstractNumId w:val="1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4"/>
    <w:rsid w:val="000B7D25"/>
    <w:rsid w:val="000F4ECE"/>
    <w:rsid w:val="001079AB"/>
    <w:rsid w:val="00147C3B"/>
    <w:rsid w:val="001B12A0"/>
    <w:rsid w:val="001C7FC3"/>
    <w:rsid w:val="001E0F83"/>
    <w:rsid w:val="001F0BC3"/>
    <w:rsid w:val="00202B97"/>
    <w:rsid w:val="00221EB6"/>
    <w:rsid w:val="00252202"/>
    <w:rsid w:val="002640F9"/>
    <w:rsid w:val="002D4FC0"/>
    <w:rsid w:val="002E324B"/>
    <w:rsid w:val="002F43F3"/>
    <w:rsid w:val="003C2139"/>
    <w:rsid w:val="00402A56"/>
    <w:rsid w:val="0043149C"/>
    <w:rsid w:val="004548EA"/>
    <w:rsid w:val="00454B85"/>
    <w:rsid w:val="00462EEA"/>
    <w:rsid w:val="004C01B4"/>
    <w:rsid w:val="0053676B"/>
    <w:rsid w:val="00541B95"/>
    <w:rsid w:val="00564E82"/>
    <w:rsid w:val="00584DAC"/>
    <w:rsid w:val="005B51D9"/>
    <w:rsid w:val="005E04C0"/>
    <w:rsid w:val="005F6B8A"/>
    <w:rsid w:val="006330F3"/>
    <w:rsid w:val="00635706"/>
    <w:rsid w:val="00651DEE"/>
    <w:rsid w:val="00694324"/>
    <w:rsid w:val="00695749"/>
    <w:rsid w:val="00775869"/>
    <w:rsid w:val="0079415B"/>
    <w:rsid w:val="007D4042"/>
    <w:rsid w:val="00832A56"/>
    <w:rsid w:val="008911FF"/>
    <w:rsid w:val="008D5C46"/>
    <w:rsid w:val="0095474B"/>
    <w:rsid w:val="00A158CF"/>
    <w:rsid w:val="00A1719D"/>
    <w:rsid w:val="00A55694"/>
    <w:rsid w:val="00AA6A56"/>
    <w:rsid w:val="00B00599"/>
    <w:rsid w:val="00B50B38"/>
    <w:rsid w:val="00B57F72"/>
    <w:rsid w:val="00BB0737"/>
    <w:rsid w:val="00C3691A"/>
    <w:rsid w:val="00C70394"/>
    <w:rsid w:val="00C708C6"/>
    <w:rsid w:val="00CC403A"/>
    <w:rsid w:val="00CC7A02"/>
    <w:rsid w:val="00CD58B1"/>
    <w:rsid w:val="00D148A4"/>
    <w:rsid w:val="00D14D22"/>
    <w:rsid w:val="00D469C6"/>
    <w:rsid w:val="00D905C4"/>
    <w:rsid w:val="00DA635F"/>
    <w:rsid w:val="00DE12B2"/>
    <w:rsid w:val="00EE6138"/>
    <w:rsid w:val="00F17702"/>
    <w:rsid w:val="00F76178"/>
    <w:rsid w:val="00F875E7"/>
    <w:rsid w:val="00F9006C"/>
    <w:rsid w:val="00FB124D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931B"/>
  <w15:chartTrackingRefBased/>
  <w15:docId w15:val="{C9E81663-FD10-4F8A-82AD-073E79D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8EA"/>
  </w:style>
  <w:style w:type="paragraph" w:styleId="Stopka">
    <w:name w:val="footer"/>
    <w:basedOn w:val="Normalny"/>
    <w:link w:val="StopkaZnak"/>
    <w:uiPriority w:val="99"/>
    <w:unhideWhenUsed/>
    <w:rsid w:val="0045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8EA"/>
  </w:style>
  <w:style w:type="paragraph" w:customStyle="1" w:styleId="Znak">
    <w:name w:val="Znak"/>
    <w:basedOn w:val="Normalny"/>
    <w:rsid w:val="0045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48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19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4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36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1DE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9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krutacja@mydlainnych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DLA INNYCH</dc:creator>
  <cp:keywords/>
  <dc:description/>
  <cp:lastModifiedBy>Stowarzyszenie MY DLA INNYCH</cp:lastModifiedBy>
  <cp:revision>3</cp:revision>
  <cp:lastPrinted>2019-07-26T10:27:00Z</cp:lastPrinted>
  <dcterms:created xsi:type="dcterms:W3CDTF">2019-07-26T10:51:00Z</dcterms:created>
  <dcterms:modified xsi:type="dcterms:W3CDTF">2019-07-26T11:53:00Z</dcterms:modified>
</cp:coreProperties>
</file>